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C0" w14:textId="77777777" w:rsidR="00C37679" w:rsidRPr="00C37679" w:rsidRDefault="00C37679" w:rsidP="00C37679">
      <w:pPr>
        <w:jc w:val="center"/>
        <w:rPr>
          <w:rFonts w:ascii="Helvetica" w:hAnsi="Helvetica"/>
          <w:b/>
          <w:bCs/>
          <w:szCs w:val="28"/>
        </w:rPr>
      </w:pPr>
      <w:r w:rsidRPr="00C37679">
        <w:rPr>
          <w:rFonts w:ascii="Helvetica" w:hAnsi="Helvetica"/>
          <w:b/>
          <w:bCs/>
          <w:szCs w:val="28"/>
        </w:rPr>
        <w:t>YORKSHIRE REGIONAL NETBALL ASSOCIATION</w:t>
      </w:r>
    </w:p>
    <w:p w14:paraId="2542B153" w14:textId="77777777" w:rsidR="00C37679" w:rsidRDefault="00C37679" w:rsidP="00C37679">
      <w:pPr>
        <w:tabs>
          <w:tab w:val="left" w:pos="1515"/>
        </w:tabs>
        <w:jc w:val="center"/>
        <w:rPr>
          <w:rFonts w:ascii="Helvetica" w:hAnsi="Helvetica"/>
          <w:b/>
          <w:szCs w:val="24"/>
        </w:rPr>
      </w:pPr>
    </w:p>
    <w:p w14:paraId="63826F33" w14:textId="5172D5E8" w:rsidR="00DA4A6C" w:rsidRPr="00C37679" w:rsidRDefault="004922FB" w:rsidP="00C37679">
      <w:pPr>
        <w:tabs>
          <w:tab w:val="left" w:pos="1515"/>
        </w:tabs>
        <w:jc w:val="center"/>
        <w:rPr>
          <w:rFonts w:ascii="Helvetica" w:hAnsi="Helvetica"/>
        </w:rPr>
      </w:pPr>
      <w:r>
        <w:rPr>
          <w:rStyle w:val="normaltextrun"/>
          <w:rFonts w:ascii="Helvetica" w:hAnsi="Helvetica" w:cs="Calibri"/>
          <w:b/>
          <w:bCs/>
          <w:szCs w:val="28"/>
          <w:lang w:val="en-US"/>
        </w:rPr>
        <w:t>AGM Finance Questions</w:t>
      </w:r>
    </w:p>
    <w:p w14:paraId="63826F34" w14:textId="77777777" w:rsidR="00DA4A6C" w:rsidRDefault="00DA4A6C" w:rsidP="00691690">
      <w:pPr>
        <w:tabs>
          <w:tab w:val="left" w:pos="1515"/>
        </w:tabs>
        <w:ind w:left="1571"/>
        <w:jc w:val="center"/>
        <w:rPr>
          <w:rFonts w:ascii="Helvetica" w:hAnsi="Helvetica"/>
        </w:rPr>
      </w:pPr>
    </w:p>
    <w:p w14:paraId="29E9215D" w14:textId="489DBD35" w:rsidR="004922FB" w:rsidRPr="00691690" w:rsidRDefault="00F17D53" w:rsidP="00691690">
      <w:pPr>
        <w:pStyle w:val="ListParagraph"/>
        <w:numPr>
          <w:ilvl w:val="0"/>
          <w:numId w:val="2"/>
        </w:numPr>
        <w:spacing w:after="0"/>
        <w:rPr>
          <w:rFonts w:ascii="Helvetica" w:hAnsi="Helvetica"/>
        </w:rPr>
      </w:pPr>
      <w:r w:rsidRPr="00691690">
        <w:rPr>
          <w:rFonts w:ascii="Helvetica" w:hAnsi="Helvetica"/>
        </w:rPr>
        <w:t xml:space="preserve">Request for a breakdown of the financial expenditure to Leeds Rhinos Netball </w:t>
      </w:r>
      <w:r w:rsidR="00A9419A">
        <w:rPr>
          <w:rFonts w:ascii="Helvetica" w:hAnsi="Helvetica"/>
        </w:rPr>
        <w:t xml:space="preserve">(as detailed on the Balance Sheet) </w:t>
      </w:r>
      <w:r w:rsidRPr="00691690">
        <w:rPr>
          <w:rFonts w:ascii="Helvetica" w:hAnsi="Helvetica"/>
        </w:rPr>
        <w:t>and what this was for</w:t>
      </w:r>
      <w:r w:rsidR="001437CB">
        <w:rPr>
          <w:rFonts w:ascii="Helvetica" w:hAnsi="Helvetica"/>
        </w:rPr>
        <w:t>:</w:t>
      </w:r>
    </w:p>
    <w:p w14:paraId="658EB0C9" w14:textId="0296AC67" w:rsidR="00691690" w:rsidRPr="00691690" w:rsidRDefault="00691690" w:rsidP="00EB10FB">
      <w:pPr>
        <w:pStyle w:val="ListParagraph"/>
        <w:numPr>
          <w:ilvl w:val="0"/>
          <w:numId w:val="3"/>
        </w:numPr>
        <w:spacing w:after="0"/>
        <w:ind w:left="1134" w:hanging="425"/>
        <w:rPr>
          <w:rFonts w:ascii="Helvetica" w:hAnsi="Helvetica"/>
        </w:rPr>
      </w:pPr>
      <w:r w:rsidRPr="00691690">
        <w:rPr>
          <w:rFonts w:ascii="Helvetica" w:hAnsi="Helvetica"/>
          <w:color w:val="000000"/>
        </w:rPr>
        <w:t>£3,60</w:t>
      </w:r>
      <w:r w:rsidRPr="00691690">
        <w:rPr>
          <w:rFonts w:ascii="Helvetica" w:hAnsi="Helvetica"/>
          <w:color w:val="000000"/>
        </w:rPr>
        <w:t xml:space="preserve">0 - </w:t>
      </w:r>
      <w:r w:rsidRPr="00691690">
        <w:rPr>
          <w:rFonts w:ascii="Helvetica" w:hAnsi="Helvetica"/>
          <w:color w:val="000000"/>
        </w:rPr>
        <w:t>Netball Player Awards Dinner Sponsor</w:t>
      </w:r>
    </w:p>
    <w:p w14:paraId="5BBAFCA0" w14:textId="1F34C0A7" w:rsidR="0096664A" w:rsidRPr="00BC125D" w:rsidRDefault="00691690" w:rsidP="00EB10FB">
      <w:pPr>
        <w:pStyle w:val="ListParagraph"/>
        <w:numPr>
          <w:ilvl w:val="0"/>
          <w:numId w:val="3"/>
        </w:numPr>
        <w:spacing w:after="0"/>
        <w:ind w:left="1134" w:hanging="425"/>
        <w:rPr>
          <w:rFonts w:ascii="Helvetica" w:hAnsi="Helvetica"/>
        </w:rPr>
      </w:pPr>
      <w:r w:rsidRPr="00691690">
        <w:rPr>
          <w:rFonts w:ascii="Helvetica" w:hAnsi="Helvetica"/>
          <w:color w:val="000000"/>
        </w:rPr>
        <w:t>£3,</w:t>
      </w:r>
      <w:r w:rsidR="002257CC">
        <w:rPr>
          <w:rFonts w:ascii="Helvetica" w:hAnsi="Helvetica"/>
          <w:color w:val="000000"/>
        </w:rPr>
        <w:t>8</w:t>
      </w:r>
      <w:r w:rsidRPr="00691690">
        <w:rPr>
          <w:rFonts w:ascii="Helvetica" w:hAnsi="Helvetica"/>
          <w:color w:val="000000"/>
        </w:rPr>
        <w:t>16</w:t>
      </w:r>
      <w:r w:rsidRPr="00691690">
        <w:rPr>
          <w:rFonts w:ascii="Helvetica" w:hAnsi="Helvetica"/>
          <w:color w:val="000000"/>
        </w:rPr>
        <w:t xml:space="preserve"> </w:t>
      </w:r>
      <w:proofErr w:type="gramStart"/>
      <w:r w:rsidRPr="00691690">
        <w:rPr>
          <w:rFonts w:ascii="Helvetica" w:hAnsi="Helvetica"/>
          <w:color w:val="000000"/>
        </w:rPr>
        <w:t xml:space="preserve">- </w:t>
      </w:r>
      <w:r w:rsidRPr="00691690">
        <w:rPr>
          <w:rFonts w:ascii="Helvetica" w:hAnsi="Helvetica"/>
          <w:color w:val="000000"/>
        </w:rPr>
        <w:t xml:space="preserve"> GROW</w:t>
      </w:r>
      <w:proofErr w:type="gramEnd"/>
      <w:r w:rsidRPr="00691690">
        <w:rPr>
          <w:rFonts w:ascii="Helvetica" w:hAnsi="Helvetica"/>
          <w:color w:val="000000"/>
        </w:rPr>
        <w:t xml:space="preserve"> webinars in May and September</w:t>
      </w:r>
    </w:p>
    <w:p w14:paraId="26AA6D48" w14:textId="1057FD99" w:rsidR="00BC125D" w:rsidRPr="00691690" w:rsidRDefault="00BC125D" w:rsidP="00EB10FB">
      <w:pPr>
        <w:pStyle w:val="ListParagraph"/>
        <w:numPr>
          <w:ilvl w:val="0"/>
          <w:numId w:val="3"/>
        </w:numPr>
        <w:spacing w:after="0"/>
        <w:ind w:left="1134" w:hanging="425"/>
        <w:rPr>
          <w:rFonts w:ascii="Helvetica" w:hAnsi="Helvetica"/>
        </w:rPr>
      </w:pPr>
      <w:r>
        <w:rPr>
          <w:rFonts w:ascii="Helvetica" w:hAnsi="Helvetica"/>
          <w:color w:val="000000"/>
        </w:rPr>
        <w:t>£3,000 – Activities with Volunteers (</w:t>
      </w:r>
      <w:proofErr w:type="spellStart"/>
      <w:r>
        <w:rPr>
          <w:rFonts w:ascii="Helvetica" w:hAnsi="Helvetica"/>
          <w:color w:val="000000"/>
        </w:rPr>
        <w:t>Goalden</w:t>
      </w:r>
      <w:proofErr w:type="spellEnd"/>
      <w:r>
        <w:rPr>
          <w:rFonts w:ascii="Helvetica" w:hAnsi="Helvetica"/>
          <w:color w:val="000000"/>
        </w:rPr>
        <w:t xml:space="preserve"> Globes)</w:t>
      </w:r>
    </w:p>
    <w:p w14:paraId="0EA79617" w14:textId="77777777" w:rsidR="00691690" w:rsidRPr="00691690" w:rsidRDefault="00691690" w:rsidP="00691690">
      <w:pPr>
        <w:rPr>
          <w:rFonts w:ascii="Helvetica" w:hAnsi="Helvetica"/>
          <w:sz w:val="22"/>
          <w:szCs w:val="22"/>
        </w:rPr>
      </w:pPr>
    </w:p>
    <w:p w14:paraId="1591C0D7" w14:textId="6670718B" w:rsidR="000D2EAD" w:rsidRDefault="000D2EAD" w:rsidP="00691690">
      <w:pPr>
        <w:pStyle w:val="ListParagraph"/>
        <w:numPr>
          <w:ilvl w:val="0"/>
          <w:numId w:val="2"/>
        </w:numPr>
        <w:spacing w:after="0"/>
        <w:rPr>
          <w:rFonts w:ascii="Helvetica" w:hAnsi="Helvetica"/>
        </w:rPr>
      </w:pPr>
      <w:r w:rsidRPr="00691690">
        <w:rPr>
          <w:rFonts w:ascii="Helvetica" w:hAnsi="Helvetica"/>
        </w:rPr>
        <w:t>Request for a breakdown and background of officiating expenses, in particular what was given to Leeds Rhinos Netball</w:t>
      </w:r>
      <w:r w:rsidR="00A9419A">
        <w:rPr>
          <w:rFonts w:ascii="Helvetica" w:hAnsi="Helvetica"/>
        </w:rPr>
        <w:t>:</w:t>
      </w:r>
    </w:p>
    <w:p w14:paraId="4C85ADC2" w14:textId="6ADD87AC" w:rsidR="00EB10FB" w:rsidRPr="00EB10FB" w:rsidRDefault="007E651C" w:rsidP="00EB10FB">
      <w:pPr>
        <w:pStyle w:val="ListParagraph"/>
        <w:numPr>
          <w:ilvl w:val="0"/>
          <w:numId w:val="4"/>
        </w:numPr>
        <w:ind w:left="1134" w:hanging="425"/>
        <w:rPr>
          <w:rFonts w:ascii="Helvetica" w:hAnsi="Helvetica"/>
        </w:rPr>
      </w:pPr>
      <w:r>
        <w:rPr>
          <w:rFonts w:ascii="Helvetica" w:hAnsi="Helvetica"/>
        </w:rPr>
        <w:t xml:space="preserve">Of the £3,712 officiating expenses paid out, </w:t>
      </w:r>
      <w:r w:rsidR="00D44EC1">
        <w:rPr>
          <w:rFonts w:ascii="Helvetica" w:hAnsi="Helvetica"/>
        </w:rPr>
        <w:t xml:space="preserve">£2,203 was paid to umpires as expenses for travelling to support Leeds Rhinos Pathway and </w:t>
      </w:r>
      <w:proofErr w:type="spellStart"/>
      <w:r w:rsidR="00D44EC1">
        <w:rPr>
          <w:rFonts w:ascii="Helvetica" w:hAnsi="Helvetica"/>
        </w:rPr>
        <w:t>Superleague</w:t>
      </w:r>
      <w:proofErr w:type="spellEnd"/>
      <w:r w:rsidR="00D44EC1">
        <w:rPr>
          <w:rFonts w:ascii="Helvetica" w:hAnsi="Helvetica"/>
        </w:rPr>
        <w:t xml:space="preserve"> trials and </w:t>
      </w:r>
      <w:proofErr w:type="spellStart"/>
      <w:r w:rsidR="00D44EC1">
        <w:rPr>
          <w:rFonts w:ascii="Helvetica" w:hAnsi="Helvetica"/>
        </w:rPr>
        <w:t>Superleague</w:t>
      </w:r>
      <w:proofErr w:type="spellEnd"/>
      <w:r w:rsidR="00D44EC1">
        <w:rPr>
          <w:rFonts w:ascii="Helvetica" w:hAnsi="Helvetica"/>
        </w:rPr>
        <w:t xml:space="preserve"> training</w:t>
      </w:r>
      <w:r w:rsidR="00CE254A">
        <w:rPr>
          <w:rFonts w:ascii="Helvetica" w:hAnsi="Helvetica"/>
        </w:rPr>
        <w:t xml:space="preserve"> sessions.</w:t>
      </w:r>
    </w:p>
    <w:p w14:paraId="63826F43" w14:textId="72B7D2A8" w:rsidR="00DA4A6C" w:rsidRDefault="00DA4A6C" w:rsidP="00691690">
      <w:pPr>
        <w:rPr>
          <w:rFonts w:ascii="Helvetica" w:hAnsi="Helvetica" w:cs="Calibri"/>
          <w:sz w:val="22"/>
          <w:szCs w:val="22"/>
        </w:rPr>
      </w:pPr>
    </w:p>
    <w:p w14:paraId="47FFFBE6" w14:textId="0AD498AD" w:rsidR="002257CC" w:rsidRPr="00691690" w:rsidRDefault="00EB4FBC" w:rsidP="00691690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N.B. </w:t>
      </w:r>
      <w:r w:rsidR="002257CC">
        <w:rPr>
          <w:rFonts w:ascii="Helvetica" w:hAnsi="Helvetica" w:cs="Calibri"/>
          <w:sz w:val="22"/>
          <w:szCs w:val="22"/>
        </w:rPr>
        <w:t xml:space="preserve">Please note the Financial Statement </w:t>
      </w:r>
      <w:r w:rsidR="0052793A">
        <w:rPr>
          <w:rFonts w:ascii="Helvetica" w:hAnsi="Helvetica" w:cs="Calibri"/>
          <w:sz w:val="22"/>
          <w:szCs w:val="22"/>
        </w:rPr>
        <w:t xml:space="preserve">shows a discrepancy whereby the balance sheet states £3,816 was paid to Leeds Rhinos Netball for Coaching, but </w:t>
      </w:r>
      <w:r w:rsidR="0036242A">
        <w:rPr>
          <w:rFonts w:ascii="Helvetica" w:hAnsi="Helvetica" w:cs="Calibri"/>
          <w:sz w:val="22"/>
          <w:szCs w:val="22"/>
        </w:rPr>
        <w:t>under Related Party Transactions, it incorrectly stated this was £3,416</w:t>
      </w:r>
      <w:r>
        <w:rPr>
          <w:rFonts w:ascii="Helvetica" w:hAnsi="Helvetica" w:cs="Calibri"/>
          <w:sz w:val="22"/>
          <w:szCs w:val="22"/>
        </w:rPr>
        <w:t>.</w:t>
      </w:r>
    </w:p>
    <w:sectPr w:rsidR="002257CC" w:rsidRPr="00691690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10C1" w14:textId="77777777" w:rsidR="004E507A" w:rsidRDefault="004E507A">
      <w:r>
        <w:separator/>
      </w:r>
    </w:p>
  </w:endnote>
  <w:endnote w:type="continuationSeparator" w:id="0">
    <w:p w14:paraId="1A916A51" w14:textId="77777777" w:rsidR="004E507A" w:rsidRDefault="004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6F6" w14:textId="77777777" w:rsidR="004E507A" w:rsidRDefault="004E507A">
      <w:r>
        <w:rPr>
          <w:color w:val="000000"/>
        </w:rPr>
        <w:separator/>
      </w:r>
    </w:p>
  </w:footnote>
  <w:footnote w:type="continuationSeparator" w:id="0">
    <w:p w14:paraId="069A0961" w14:textId="77777777" w:rsidR="004E507A" w:rsidRDefault="004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733E" w14:textId="185AC4D5" w:rsidR="00C37679" w:rsidRDefault="00C37679" w:rsidP="00C37679">
    <w:pPr>
      <w:tabs>
        <w:tab w:val="left" w:pos="5813"/>
      </w:tabs>
      <w:rPr>
        <w:b/>
        <w:sz w:val="32"/>
        <w:szCs w:val="32"/>
      </w:rPr>
    </w:pPr>
    <w:r w:rsidRPr="00CF4E5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E759894" wp14:editId="79E598DB">
          <wp:simplePos x="0" y="0"/>
          <wp:positionH relativeFrom="margin">
            <wp:posOffset>5318921</wp:posOffset>
          </wp:positionH>
          <wp:positionV relativeFrom="paragraph">
            <wp:posOffset>-283093</wp:posOffset>
          </wp:positionV>
          <wp:extent cx="1046480" cy="6191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26EFB9" wp14:editId="7777D561">
          <wp:simplePos x="0" y="0"/>
          <wp:positionH relativeFrom="column">
            <wp:posOffset>-659556</wp:posOffset>
          </wp:positionH>
          <wp:positionV relativeFrom="paragraph">
            <wp:posOffset>-197726</wp:posOffset>
          </wp:positionV>
          <wp:extent cx="659765" cy="668867"/>
          <wp:effectExtent l="0" t="0" r="635" b="4445"/>
          <wp:wrapTight wrapText="bothSides">
            <wp:wrapPolygon edited="0">
              <wp:start x="0" y="0"/>
              <wp:lineTo x="0" y="21333"/>
              <wp:lineTo x="21205" y="21333"/>
              <wp:lineTo x="212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br w:type="textWrapping" w:clear="all"/>
    </w:r>
  </w:p>
  <w:p w14:paraId="2FD74AF8" w14:textId="77777777" w:rsidR="00C37679" w:rsidRDefault="00C3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A9C"/>
    <w:multiLevelType w:val="hybridMultilevel"/>
    <w:tmpl w:val="24D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8DE"/>
    <w:multiLevelType w:val="multilevel"/>
    <w:tmpl w:val="2AAC7E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9C86568"/>
    <w:multiLevelType w:val="hybridMultilevel"/>
    <w:tmpl w:val="1BF2674C"/>
    <w:lvl w:ilvl="0" w:tplc="57EED51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4556"/>
    <w:multiLevelType w:val="hybridMultilevel"/>
    <w:tmpl w:val="5D143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5067965">
    <w:abstractNumId w:val="1"/>
  </w:num>
  <w:num w:numId="2" w16cid:durableId="1602761752">
    <w:abstractNumId w:val="2"/>
  </w:num>
  <w:num w:numId="3" w16cid:durableId="1627539821">
    <w:abstractNumId w:val="0"/>
  </w:num>
  <w:num w:numId="4" w16cid:durableId="142353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6C"/>
    <w:rsid w:val="000D2EAD"/>
    <w:rsid w:val="0014063A"/>
    <w:rsid w:val="001437CB"/>
    <w:rsid w:val="002106C7"/>
    <w:rsid w:val="002257CC"/>
    <w:rsid w:val="0036242A"/>
    <w:rsid w:val="004922FB"/>
    <w:rsid w:val="004E507A"/>
    <w:rsid w:val="0052793A"/>
    <w:rsid w:val="005361C2"/>
    <w:rsid w:val="005E4737"/>
    <w:rsid w:val="00607A58"/>
    <w:rsid w:val="006742A5"/>
    <w:rsid w:val="00691690"/>
    <w:rsid w:val="007E651C"/>
    <w:rsid w:val="008270B3"/>
    <w:rsid w:val="008C7798"/>
    <w:rsid w:val="008F1AC6"/>
    <w:rsid w:val="00917765"/>
    <w:rsid w:val="0096664A"/>
    <w:rsid w:val="009D4595"/>
    <w:rsid w:val="009F2BE4"/>
    <w:rsid w:val="00A8432A"/>
    <w:rsid w:val="00A9419A"/>
    <w:rsid w:val="00AE34DA"/>
    <w:rsid w:val="00B00520"/>
    <w:rsid w:val="00BC125D"/>
    <w:rsid w:val="00C37679"/>
    <w:rsid w:val="00CE254A"/>
    <w:rsid w:val="00D22D05"/>
    <w:rsid w:val="00D44EC1"/>
    <w:rsid w:val="00D91B45"/>
    <w:rsid w:val="00DA4A6C"/>
    <w:rsid w:val="00EB10FB"/>
    <w:rsid w:val="00EB182E"/>
    <w:rsid w:val="00EB4FBC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6F31"/>
  <w15:docId w15:val="{5DA7F810-E097-5749-81FD-1155914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79"/>
    <w:rPr>
      <w:rFonts w:ascii="Times" w:eastAsia="Times" w:hAnsi="Times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79"/>
    <w:rPr>
      <w:rFonts w:ascii="Times" w:eastAsia="Times" w:hAnsi="Times"/>
      <w:sz w:val="28"/>
      <w:szCs w:val="20"/>
    </w:rPr>
  </w:style>
  <w:style w:type="table" w:styleId="TableGrid">
    <w:name w:val="Table Grid"/>
    <w:basedOn w:val="TableNormal"/>
    <w:uiPriority w:val="39"/>
    <w:rsid w:val="0082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0F9C230-8D34-4027-9E7A-DD249DA8C11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Chandley</dc:creator>
  <dc:description/>
  <cp:lastModifiedBy>Sian Foley-Corah</cp:lastModifiedBy>
  <cp:revision>20</cp:revision>
  <dcterms:created xsi:type="dcterms:W3CDTF">2023-02-07T21:41:00Z</dcterms:created>
  <dcterms:modified xsi:type="dcterms:W3CDTF">2023-02-07T21:55:00Z</dcterms:modified>
</cp:coreProperties>
</file>